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6DABE" w14:textId="77777777" w:rsidR="00464311" w:rsidRDefault="00A4042A" w:rsidP="00464311">
      <w:pPr>
        <w:autoSpaceDE w:val="0"/>
        <w:autoSpaceDN w:val="0"/>
        <w:adjustRightInd w:val="0"/>
        <w:spacing w:line="36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Allegato </w:t>
      </w:r>
      <w:r w:rsidR="00464311">
        <w:rPr>
          <w:b/>
          <w:color w:val="000000"/>
          <w:sz w:val="24"/>
          <w:szCs w:val="24"/>
        </w:rPr>
        <w:t>A</w:t>
      </w:r>
    </w:p>
    <w:p w14:paraId="5FA26FE2" w14:textId="5C6E3590" w:rsidR="00A4042A" w:rsidRDefault="00FA7DE4" w:rsidP="00A404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(no in bollo)</w:t>
      </w:r>
      <w:r w:rsidR="00A4042A">
        <w:rPr>
          <w:b/>
          <w:color w:val="000000"/>
          <w:sz w:val="24"/>
          <w:szCs w:val="24"/>
        </w:rPr>
        <w:tab/>
      </w:r>
      <w:r w:rsidR="00A4042A">
        <w:rPr>
          <w:b/>
          <w:color w:val="000000"/>
          <w:sz w:val="24"/>
          <w:szCs w:val="24"/>
        </w:rPr>
        <w:tab/>
      </w:r>
      <w:r w:rsidR="00A4042A">
        <w:rPr>
          <w:b/>
          <w:color w:val="000000"/>
          <w:sz w:val="24"/>
          <w:szCs w:val="24"/>
        </w:rPr>
        <w:tab/>
      </w:r>
      <w:r w:rsidR="00A4042A">
        <w:rPr>
          <w:b/>
          <w:color w:val="000000"/>
          <w:sz w:val="24"/>
          <w:szCs w:val="24"/>
        </w:rPr>
        <w:tab/>
      </w:r>
      <w:r w:rsidR="00A4042A">
        <w:rPr>
          <w:b/>
          <w:color w:val="000000"/>
          <w:sz w:val="24"/>
          <w:szCs w:val="24"/>
        </w:rPr>
        <w:tab/>
      </w:r>
      <w:r w:rsidR="00A4042A">
        <w:rPr>
          <w:b/>
          <w:color w:val="000000"/>
          <w:sz w:val="24"/>
          <w:szCs w:val="24"/>
        </w:rPr>
        <w:tab/>
      </w:r>
      <w:r w:rsidR="00A4042A">
        <w:rPr>
          <w:b/>
          <w:color w:val="000000"/>
          <w:sz w:val="24"/>
          <w:szCs w:val="24"/>
        </w:rPr>
        <w:tab/>
      </w:r>
      <w:r w:rsidR="00A4042A">
        <w:rPr>
          <w:b/>
          <w:color w:val="000000"/>
          <w:sz w:val="24"/>
          <w:szCs w:val="24"/>
        </w:rPr>
        <w:tab/>
      </w:r>
      <w:r w:rsidR="00A4042A">
        <w:rPr>
          <w:b/>
          <w:color w:val="000000"/>
          <w:sz w:val="24"/>
          <w:szCs w:val="24"/>
        </w:rPr>
        <w:tab/>
      </w:r>
      <w:r w:rsidR="00A4042A">
        <w:rPr>
          <w:color w:val="000000"/>
          <w:sz w:val="24"/>
          <w:szCs w:val="24"/>
        </w:rPr>
        <w:t>Spett.le</w:t>
      </w:r>
    </w:p>
    <w:p w14:paraId="75AB082A" w14:textId="0FF136DB" w:rsidR="00A4042A" w:rsidRDefault="00A4042A" w:rsidP="00A404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Comune di </w:t>
      </w:r>
      <w:r w:rsidR="00D646F3">
        <w:rPr>
          <w:color w:val="000000"/>
          <w:sz w:val="24"/>
          <w:szCs w:val="24"/>
        </w:rPr>
        <w:t>Porto San Giorgio</w:t>
      </w:r>
    </w:p>
    <w:p w14:paraId="3D653602" w14:textId="27A8A2A8" w:rsidR="00A4042A" w:rsidRDefault="00A4042A" w:rsidP="00A404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D646F3">
        <w:rPr>
          <w:color w:val="000000"/>
          <w:sz w:val="24"/>
          <w:szCs w:val="24"/>
        </w:rPr>
        <w:t>Viale della Vittoria 162</w:t>
      </w:r>
    </w:p>
    <w:p w14:paraId="6ED5C337" w14:textId="0883B72F" w:rsidR="00A4042A" w:rsidRDefault="00A4042A" w:rsidP="00A404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D646F3">
        <w:rPr>
          <w:color w:val="000000"/>
          <w:sz w:val="24"/>
          <w:szCs w:val="24"/>
        </w:rPr>
        <w:t>63822 Porto San Giorgio (FM)</w:t>
      </w:r>
      <w:r>
        <w:rPr>
          <w:color w:val="000000"/>
          <w:sz w:val="24"/>
          <w:szCs w:val="24"/>
        </w:rPr>
        <w:t xml:space="preserve"> </w:t>
      </w:r>
    </w:p>
    <w:p w14:paraId="19AF02AE" w14:textId="77777777" w:rsidR="00A4042A" w:rsidRPr="00A4042A" w:rsidRDefault="00A4042A" w:rsidP="00A4042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</w:p>
    <w:p w14:paraId="6A067DB0" w14:textId="5649C4EB" w:rsidR="00D56C17" w:rsidRPr="00A4042A" w:rsidRDefault="00A4042A" w:rsidP="00A4042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A4042A">
        <w:rPr>
          <w:b/>
          <w:color w:val="000000"/>
          <w:sz w:val="24"/>
          <w:szCs w:val="24"/>
        </w:rPr>
        <w:t xml:space="preserve">Istanza di </w:t>
      </w:r>
      <w:r w:rsidRPr="00A4042A">
        <w:rPr>
          <w:rFonts w:eastAsiaTheme="minorHAnsi"/>
          <w:b/>
          <w:sz w:val="24"/>
          <w:szCs w:val="24"/>
          <w:lang w:eastAsia="en-US"/>
        </w:rPr>
        <w:t>ammissione alla gara per l’acquisto dell’immobile di proprietà comunale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D646F3">
        <w:rPr>
          <w:rFonts w:eastAsiaTheme="minorHAnsi"/>
          <w:b/>
          <w:sz w:val="24"/>
          <w:szCs w:val="24"/>
          <w:lang w:eastAsia="en-US"/>
        </w:rPr>
        <w:t>denominato</w:t>
      </w:r>
    </w:p>
    <w:p w14:paraId="6082F234" w14:textId="41AB5BD3" w:rsidR="00D646F3" w:rsidRPr="00D646F3" w:rsidRDefault="00D646F3" w:rsidP="00D646F3">
      <w:pPr>
        <w:tabs>
          <w:tab w:val="left" w:pos="581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646F3">
        <w:rPr>
          <w:b/>
          <w:color w:val="000000"/>
          <w:sz w:val="24"/>
          <w:szCs w:val="24"/>
        </w:rPr>
        <w:t>AUTORIMESS</w:t>
      </w:r>
      <w:r w:rsidR="00F25EEC">
        <w:rPr>
          <w:b/>
          <w:color w:val="000000"/>
          <w:sz w:val="24"/>
          <w:szCs w:val="24"/>
        </w:rPr>
        <w:t>A</w:t>
      </w:r>
      <w:r w:rsidRPr="00D646F3">
        <w:rPr>
          <w:b/>
          <w:color w:val="000000"/>
          <w:sz w:val="24"/>
          <w:szCs w:val="24"/>
        </w:rPr>
        <w:t xml:space="preserve"> VIA COLLINA</w:t>
      </w:r>
    </w:p>
    <w:p w14:paraId="1610B6C9" w14:textId="77777777" w:rsidR="00D56C17" w:rsidRPr="00A93316" w:rsidRDefault="00D56C17" w:rsidP="00A4042A">
      <w:pPr>
        <w:tabs>
          <w:tab w:val="left" w:pos="5812"/>
        </w:tabs>
        <w:autoSpaceDE w:val="0"/>
        <w:autoSpaceDN w:val="0"/>
        <w:adjustRightInd w:val="0"/>
        <w:spacing w:line="360" w:lineRule="auto"/>
        <w:jc w:val="both"/>
        <w:rPr>
          <w:spacing w:val="1"/>
          <w:sz w:val="24"/>
          <w:szCs w:val="24"/>
        </w:rPr>
      </w:pPr>
      <w:r w:rsidRPr="00A93316">
        <w:rPr>
          <w:color w:val="000000"/>
          <w:sz w:val="24"/>
          <w:szCs w:val="24"/>
        </w:rPr>
        <w:tab/>
      </w:r>
      <w:r w:rsidRPr="00A93316">
        <w:rPr>
          <w:spacing w:val="1"/>
          <w:sz w:val="24"/>
          <w:szCs w:val="24"/>
        </w:rPr>
        <w:t xml:space="preserve"> </w:t>
      </w:r>
    </w:p>
    <w:p w14:paraId="1A40FB70" w14:textId="77777777" w:rsidR="00292DE6" w:rsidRPr="00A93316" w:rsidRDefault="00292DE6" w:rsidP="00A4042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93316">
        <w:rPr>
          <w:rFonts w:ascii="Times New Roman" w:hAnsi="Times New Roman" w:cs="Times New Roman"/>
        </w:rPr>
        <w:t xml:space="preserve"> Il / la sotto</w:t>
      </w:r>
      <w:r w:rsidR="00A4042A">
        <w:rPr>
          <w:rFonts w:ascii="Times New Roman" w:hAnsi="Times New Roman" w:cs="Times New Roman"/>
        </w:rPr>
        <w:t>scritto /a ____________________</w:t>
      </w:r>
      <w:r w:rsidRPr="00A93316">
        <w:rPr>
          <w:rFonts w:ascii="Times New Roman" w:hAnsi="Times New Roman" w:cs="Times New Roman"/>
        </w:rPr>
        <w:t>___________________________________________</w:t>
      </w:r>
    </w:p>
    <w:p w14:paraId="49FAB6ED" w14:textId="77777777" w:rsidR="00292DE6" w:rsidRPr="00A93316" w:rsidRDefault="00A4042A" w:rsidP="00A4042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nato</w:t>
      </w:r>
      <w:proofErr w:type="gramEnd"/>
      <w:r>
        <w:rPr>
          <w:rFonts w:ascii="Times New Roman" w:hAnsi="Times New Roman" w:cs="Times New Roman"/>
        </w:rPr>
        <w:t>/a _________</w:t>
      </w:r>
      <w:r w:rsidR="00292DE6" w:rsidRPr="00A93316">
        <w:rPr>
          <w:rFonts w:ascii="Times New Roman" w:hAnsi="Times New Roman" w:cs="Times New Roman"/>
        </w:rPr>
        <w:t>_______________________________________ il ________________________ e residente</w:t>
      </w:r>
      <w:r>
        <w:rPr>
          <w:rFonts w:ascii="Times New Roman" w:hAnsi="Times New Roman" w:cs="Times New Roman"/>
        </w:rPr>
        <w:t xml:space="preserve"> nel Comune di ________________</w:t>
      </w:r>
      <w:r w:rsidR="00292DE6" w:rsidRPr="00A93316">
        <w:rPr>
          <w:rFonts w:ascii="Times New Roman" w:hAnsi="Times New Roman" w:cs="Times New Roman"/>
        </w:rPr>
        <w:t xml:space="preserve">______________________________ </w:t>
      </w:r>
      <w:proofErr w:type="spellStart"/>
      <w:r w:rsidR="00292DE6" w:rsidRPr="00A93316">
        <w:rPr>
          <w:rFonts w:ascii="Times New Roman" w:hAnsi="Times New Roman" w:cs="Times New Roman"/>
        </w:rPr>
        <w:t>Prov</w:t>
      </w:r>
      <w:proofErr w:type="spellEnd"/>
      <w:r w:rsidR="00292DE6" w:rsidRPr="00A93316">
        <w:rPr>
          <w:rFonts w:ascii="Times New Roman" w:hAnsi="Times New Roman" w:cs="Times New Roman"/>
        </w:rPr>
        <w:t xml:space="preserve">. _______ </w:t>
      </w:r>
    </w:p>
    <w:p w14:paraId="324887A0" w14:textId="77777777" w:rsidR="00292DE6" w:rsidRPr="00A93316" w:rsidRDefault="00292DE6" w:rsidP="00A4042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A93316">
        <w:rPr>
          <w:rFonts w:ascii="Times New Roman" w:hAnsi="Times New Roman" w:cs="Times New Roman"/>
        </w:rPr>
        <w:t>in</w:t>
      </w:r>
      <w:proofErr w:type="gramEnd"/>
      <w:r w:rsidRPr="00A93316">
        <w:rPr>
          <w:rFonts w:ascii="Times New Roman" w:hAnsi="Times New Roman" w:cs="Times New Roman"/>
        </w:rPr>
        <w:t xml:space="preserve"> via ______________________________________________________n. _____ CAP _________ </w:t>
      </w:r>
    </w:p>
    <w:p w14:paraId="2387E3B0" w14:textId="77777777" w:rsidR="00292DE6" w:rsidRPr="00A93316" w:rsidRDefault="00292DE6" w:rsidP="00A4042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93316">
        <w:rPr>
          <w:rFonts w:ascii="Times New Roman" w:hAnsi="Times New Roman" w:cs="Times New Roman"/>
        </w:rPr>
        <w:t xml:space="preserve">In qualità di ______________________________________________________________________ </w:t>
      </w:r>
    </w:p>
    <w:p w14:paraId="2F369342" w14:textId="77777777" w:rsidR="00292DE6" w:rsidRPr="00A93316" w:rsidRDefault="00292DE6" w:rsidP="00A4042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A93316">
        <w:rPr>
          <w:rFonts w:ascii="Times New Roman" w:hAnsi="Times New Roman" w:cs="Times New Roman"/>
        </w:rPr>
        <w:t>dell’impresa</w:t>
      </w:r>
      <w:proofErr w:type="gramEnd"/>
      <w:r w:rsidRPr="00A93316">
        <w:rPr>
          <w:rFonts w:ascii="Times New Roman" w:hAnsi="Times New Roman" w:cs="Times New Roman"/>
        </w:rPr>
        <w:t xml:space="preserve"> </w:t>
      </w:r>
      <w:r w:rsidR="00464311">
        <w:rPr>
          <w:rFonts w:ascii="Times New Roman" w:hAnsi="Times New Roman" w:cs="Times New Roman"/>
        </w:rPr>
        <w:t>__________________</w:t>
      </w:r>
      <w:r w:rsidRPr="00A93316">
        <w:rPr>
          <w:rFonts w:ascii="Times New Roman" w:hAnsi="Times New Roman" w:cs="Times New Roman"/>
        </w:rPr>
        <w:t xml:space="preserve">___________________________________________________ </w:t>
      </w:r>
    </w:p>
    <w:p w14:paraId="5BBC06EB" w14:textId="77777777" w:rsidR="00292DE6" w:rsidRPr="00A93316" w:rsidRDefault="00292DE6" w:rsidP="00A4042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A93316">
        <w:rPr>
          <w:rFonts w:ascii="Times New Roman" w:hAnsi="Times New Roman" w:cs="Times New Roman"/>
        </w:rPr>
        <w:t>c</w:t>
      </w:r>
      <w:r w:rsidR="00A4042A">
        <w:rPr>
          <w:rFonts w:ascii="Times New Roman" w:hAnsi="Times New Roman" w:cs="Times New Roman"/>
        </w:rPr>
        <w:t>on</w:t>
      </w:r>
      <w:proofErr w:type="gramEnd"/>
      <w:r w:rsidR="00A4042A">
        <w:rPr>
          <w:rFonts w:ascii="Times New Roman" w:hAnsi="Times New Roman" w:cs="Times New Roman"/>
        </w:rPr>
        <w:t xml:space="preserve"> sede legale in ______</w:t>
      </w:r>
      <w:r w:rsidRPr="00A93316">
        <w:rPr>
          <w:rFonts w:ascii="Times New Roman" w:hAnsi="Times New Roman" w:cs="Times New Roman"/>
        </w:rPr>
        <w:t>____________________, via _______</w:t>
      </w:r>
      <w:r w:rsidR="00A4042A">
        <w:rPr>
          <w:rFonts w:ascii="Times New Roman" w:hAnsi="Times New Roman" w:cs="Times New Roman"/>
        </w:rPr>
        <w:t>_________</w:t>
      </w:r>
      <w:r w:rsidRPr="00A93316">
        <w:rPr>
          <w:rFonts w:ascii="Times New Roman" w:hAnsi="Times New Roman" w:cs="Times New Roman"/>
        </w:rPr>
        <w:t xml:space="preserve">_______________, n.__ </w:t>
      </w:r>
    </w:p>
    <w:p w14:paraId="57624B33" w14:textId="77777777" w:rsidR="00292DE6" w:rsidRPr="00A93316" w:rsidRDefault="00292DE6" w:rsidP="00A4042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93316">
        <w:rPr>
          <w:rFonts w:eastAsiaTheme="minorHAnsi"/>
          <w:color w:val="000000"/>
          <w:sz w:val="24"/>
          <w:szCs w:val="24"/>
          <w:lang w:eastAsia="en-US"/>
        </w:rPr>
        <w:t xml:space="preserve">P. Iva_________________________________ C.F ______________________________________ </w:t>
      </w:r>
    </w:p>
    <w:p w14:paraId="70EBB798" w14:textId="77777777" w:rsidR="00292DE6" w:rsidRPr="00A93316" w:rsidRDefault="00292DE6" w:rsidP="00A4042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93316">
        <w:rPr>
          <w:rFonts w:eastAsiaTheme="minorHAnsi"/>
          <w:color w:val="000000"/>
          <w:sz w:val="24"/>
          <w:szCs w:val="24"/>
          <w:lang w:eastAsia="en-US"/>
        </w:rPr>
        <w:t>Numero di telefono ________________________________________________________________</w:t>
      </w:r>
    </w:p>
    <w:p w14:paraId="1DEF3AC8" w14:textId="77777777" w:rsidR="00292DE6" w:rsidRPr="00A93316" w:rsidRDefault="00292DE6" w:rsidP="00A4042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93316">
        <w:rPr>
          <w:rFonts w:eastAsiaTheme="minorHAnsi"/>
          <w:color w:val="000000"/>
          <w:sz w:val="24"/>
          <w:szCs w:val="24"/>
          <w:lang w:eastAsia="en-US"/>
        </w:rPr>
        <w:t xml:space="preserve">Email ___________________________________________________________________________ </w:t>
      </w:r>
    </w:p>
    <w:p w14:paraId="7DAEC82B" w14:textId="77777777" w:rsidR="00292DE6" w:rsidRPr="00A93316" w:rsidRDefault="00292DE6" w:rsidP="00A4042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93316">
        <w:rPr>
          <w:rFonts w:eastAsiaTheme="minorHAnsi"/>
          <w:color w:val="000000"/>
          <w:sz w:val="24"/>
          <w:szCs w:val="24"/>
          <w:lang w:eastAsia="en-US"/>
        </w:rPr>
        <w:t xml:space="preserve">Posta elettronica certificata __________________________________________________________ </w:t>
      </w:r>
    </w:p>
    <w:p w14:paraId="35421EB2" w14:textId="77777777" w:rsidR="0073011C" w:rsidRPr="00A93316" w:rsidRDefault="0073011C" w:rsidP="002064B2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A93316">
        <w:rPr>
          <w:color w:val="000000"/>
          <w:sz w:val="24"/>
          <w:szCs w:val="24"/>
        </w:rPr>
        <w:t>CHIEDE</w:t>
      </w:r>
    </w:p>
    <w:p w14:paraId="44A05CEB" w14:textId="0CEA4644" w:rsidR="00292DE6" w:rsidRPr="00A93316" w:rsidRDefault="0073011C" w:rsidP="00D646F3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A93316">
        <w:rPr>
          <w:rFonts w:ascii="Times New Roman" w:hAnsi="Times New Roman" w:cs="Times New Roman"/>
        </w:rPr>
        <w:t>di</w:t>
      </w:r>
      <w:proofErr w:type="gramEnd"/>
      <w:r w:rsidRPr="00A93316">
        <w:rPr>
          <w:rFonts w:ascii="Times New Roman" w:hAnsi="Times New Roman" w:cs="Times New Roman"/>
        </w:rPr>
        <w:t xml:space="preserve"> essere ammesso/a </w:t>
      </w:r>
      <w:proofErr w:type="spellStart"/>
      <w:r w:rsidRPr="00A93316">
        <w:rPr>
          <w:rFonts w:ascii="Times New Roman" w:hAnsi="Times New Roman" w:cs="Times New Roman"/>
        </w:rPr>
        <w:t>a</w:t>
      </w:r>
      <w:proofErr w:type="spellEnd"/>
      <w:r w:rsidRPr="00A93316">
        <w:rPr>
          <w:rFonts w:ascii="Times New Roman" w:hAnsi="Times New Roman" w:cs="Times New Roman"/>
        </w:rPr>
        <w:t xml:space="preserve"> partecipare </w:t>
      </w:r>
      <w:r w:rsidR="00292DE6" w:rsidRPr="00A93316">
        <w:rPr>
          <w:rFonts w:ascii="Times New Roman" w:hAnsi="Times New Roman" w:cs="Times New Roman"/>
        </w:rPr>
        <w:t>all’asta pubblica</w:t>
      </w:r>
      <w:r w:rsidR="00A4042A">
        <w:rPr>
          <w:rFonts w:ascii="Times New Roman" w:hAnsi="Times New Roman" w:cs="Times New Roman"/>
        </w:rPr>
        <w:t xml:space="preserve"> </w:t>
      </w:r>
      <w:r w:rsidR="00A4042A" w:rsidRPr="00A4042A">
        <w:rPr>
          <w:rFonts w:ascii="Times New Roman" w:hAnsi="Times New Roman" w:cs="Times New Roman"/>
          <w:bCs/>
        </w:rPr>
        <w:t xml:space="preserve">per l’alienazione dell’immobile </w:t>
      </w:r>
      <w:r w:rsidR="00A4042A" w:rsidRPr="00A4042A">
        <w:rPr>
          <w:rFonts w:ascii="Times New Roman" w:hAnsi="Times New Roman" w:cs="Times New Roman"/>
        </w:rPr>
        <w:t>di proprietà comunale</w:t>
      </w:r>
      <w:r w:rsidR="00D646F3" w:rsidRPr="00D646F3">
        <w:rPr>
          <w:rFonts w:ascii="Arial" w:hAnsi="Arial" w:cs="Arial"/>
        </w:rPr>
        <w:t xml:space="preserve"> </w:t>
      </w:r>
      <w:r w:rsidR="00D646F3" w:rsidRPr="00D646F3">
        <w:t>AUTORIMESS</w:t>
      </w:r>
      <w:r w:rsidR="00F25EEC">
        <w:t>A</w:t>
      </w:r>
      <w:r w:rsidR="00D646F3" w:rsidRPr="00D646F3">
        <w:t xml:space="preserve"> VIA COLLINA”</w:t>
      </w:r>
      <w:r w:rsidR="00A4042A" w:rsidRPr="00A4042A">
        <w:rPr>
          <w:rFonts w:ascii="Times New Roman" w:hAnsi="Times New Roman" w:cs="Times New Roman"/>
        </w:rPr>
        <w:t>– Lotto Unico</w:t>
      </w:r>
      <w:r w:rsidR="00A4042A">
        <w:rPr>
          <w:rFonts w:ascii="Times New Roman" w:hAnsi="Times New Roman" w:cs="Times New Roman"/>
        </w:rPr>
        <w:t xml:space="preserve"> - </w:t>
      </w:r>
      <w:r w:rsidR="00292DE6" w:rsidRPr="00A93316">
        <w:rPr>
          <w:rFonts w:ascii="Times New Roman" w:hAnsi="Times New Roman" w:cs="Times New Roman"/>
        </w:rPr>
        <w:t>oggetto del bando</w:t>
      </w:r>
      <w:r w:rsidR="00A4042A">
        <w:rPr>
          <w:rFonts w:ascii="Times New Roman" w:hAnsi="Times New Roman" w:cs="Times New Roman"/>
        </w:rPr>
        <w:t>.</w:t>
      </w:r>
    </w:p>
    <w:p w14:paraId="57197D6F" w14:textId="77777777" w:rsidR="0073011C" w:rsidRPr="00A93316" w:rsidRDefault="0073011C" w:rsidP="00A404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07EDF1E8" w14:textId="77777777" w:rsidR="0073011C" w:rsidRPr="00A93316" w:rsidRDefault="0073011C" w:rsidP="00A404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93316">
        <w:rPr>
          <w:color w:val="000000"/>
          <w:sz w:val="24"/>
          <w:szCs w:val="24"/>
        </w:rPr>
        <w:t xml:space="preserve">A tal fine, ai sensi degli artt. 46 e 47 del D.P.R. n. 445/2000 e </w:t>
      </w:r>
      <w:r w:rsidR="00A4042A">
        <w:rPr>
          <w:color w:val="000000"/>
          <w:sz w:val="24"/>
          <w:szCs w:val="24"/>
        </w:rPr>
        <w:t xml:space="preserve">pienamente </w:t>
      </w:r>
      <w:r w:rsidRPr="00A93316">
        <w:rPr>
          <w:color w:val="000000"/>
          <w:sz w:val="24"/>
          <w:szCs w:val="24"/>
        </w:rPr>
        <w:t xml:space="preserve">consapevole delle sanzioni penali previste dall'art.76 dal medesimo D.P.R. n. 445/2000 per </w:t>
      </w:r>
      <w:r w:rsidR="00A4042A">
        <w:rPr>
          <w:color w:val="000000"/>
          <w:sz w:val="24"/>
          <w:szCs w:val="24"/>
        </w:rPr>
        <w:t>le ipotesi</w:t>
      </w:r>
      <w:r w:rsidRPr="00A93316">
        <w:rPr>
          <w:color w:val="000000"/>
          <w:sz w:val="24"/>
          <w:szCs w:val="24"/>
        </w:rPr>
        <w:t xml:space="preserve"> di falsità in atti e dichiarazioni mendaci,</w:t>
      </w:r>
    </w:p>
    <w:p w14:paraId="4E65F7F2" w14:textId="77777777" w:rsidR="0073011C" w:rsidRPr="00A93316" w:rsidRDefault="0073011C" w:rsidP="00A4042A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A93316">
        <w:rPr>
          <w:color w:val="000000"/>
          <w:sz w:val="24"/>
          <w:szCs w:val="24"/>
        </w:rPr>
        <w:t>DICHIARA</w:t>
      </w:r>
    </w:p>
    <w:p w14:paraId="38E5CE44" w14:textId="77777777" w:rsidR="007F7DC4" w:rsidRDefault="00A921BA" w:rsidP="007F7DC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921BA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Pr="00A93316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="007F7DC4" w:rsidRPr="007F7DC4">
        <w:rPr>
          <w:rFonts w:eastAsiaTheme="minorHAnsi"/>
          <w:sz w:val="24"/>
          <w:szCs w:val="24"/>
          <w:lang w:eastAsia="en-US"/>
        </w:rPr>
        <w:t>che a proprio carico (o nel caso di società o altri Enti, a carico del/i legale/i rappresentante/i</w:t>
      </w:r>
      <w:r w:rsidR="007F7DC4">
        <w:rPr>
          <w:rFonts w:eastAsiaTheme="minorHAnsi"/>
          <w:sz w:val="24"/>
          <w:szCs w:val="24"/>
          <w:lang w:eastAsia="en-US"/>
        </w:rPr>
        <w:t xml:space="preserve"> </w:t>
      </w:r>
      <w:r w:rsidR="007F7DC4" w:rsidRPr="007F7DC4">
        <w:rPr>
          <w:rFonts w:eastAsiaTheme="minorHAnsi"/>
          <w:sz w:val="24"/>
          <w:szCs w:val="24"/>
          <w:lang w:eastAsia="en-US"/>
        </w:rPr>
        <w:t>e amministratori muniti di rappresentanza) non sono state pronunciate condanne con</w:t>
      </w:r>
      <w:r w:rsidR="007F7DC4">
        <w:rPr>
          <w:rFonts w:eastAsiaTheme="minorHAnsi"/>
          <w:sz w:val="24"/>
          <w:szCs w:val="24"/>
          <w:lang w:eastAsia="en-US"/>
        </w:rPr>
        <w:t xml:space="preserve"> </w:t>
      </w:r>
      <w:r w:rsidR="007F7DC4" w:rsidRPr="007F7DC4">
        <w:rPr>
          <w:rFonts w:eastAsiaTheme="minorHAnsi"/>
          <w:sz w:val="24"/>
          <w:szCs w:val="24"/>
          <w:lang w:eastAsia="en-US"/>
        </w:rPr>
        <w:t>sentenze passate in giudicato per reati per i quali è prevista l’applicazione della pena</w:t>
      </w:r>
      <w:r w:rsidR="007F7DC4">
        <w:rPr>
          <w:rFonts w:eastAsiaTheme="minorHAnsi"/>
          <w:sz w:val="24"/>
          <w:szCs w:val="24"/>
          <w:lang w:eastAsia="en-US"/>
        </w:rPr>
        <w:t xml:space="preserve"> </w:t>
      </w:r>
      <w:r w:rsidR="007F7DC4" w:rsidRPr="007F7DC4">
        <w:rPr>
          <w:rFonts w:eastAsiaTheme="minorHAnsi"/>
          <w:sz w:val="24"/>
          <w:szCs w:val="24"/>
          <w:lang w:eastAsia="en-US"/>
        </w:rPr>
        <w:t>accessoria dell’incapacità a contrattare con la pubblica amministrazione e l’inesistenza di</w:t>
      </w:r>
      <w:r w:rsidR="007F7DC4">
        <w:rPr>
          <w:rFonts w:eastAsiaTheme="minorHAnsi"/>
          <w:sz w:val="24"/>
          <w:szCs w:val="24"/>
          <w:lang w:eastAsia="en-US"/>
        </w:rPr>
        <w:t xml:space="preserve"> </w:t>
      </w:r>
      <w:r w:rsidR="007F7DC4" w:rsidRPr="007F7DC4">
        <w:rPr>
          <w:rFonts w:eastAsiaTheme="minorHAnsi"/>
          <w:sz w:val="24"/>
          <w:szCs w:val="24"/>
          <w:lang w:eastAsia="en-US"/>
        </w:rPr>
        <w:t>cause ostative di cui al Libro I, Titolo I, Capo II del D.</w:t>
      </w:r>
      <w:r w:rsidR="007F7DC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7F7DC4" w:rsidRPr="007F7DC4">
        <w:rPr>
          <w:rFonts w:eastAsiaTheme="minorHAnsi"/>
          <w:sz w:val="24"/>
          <w:szCs w:val="24"/>
          <w:lang w:eastAsia="en-US"/>
        </w:rPr>
        <w:t>Lgs</w:t>
      </w:r>
      <w:proofErr w:type="spellEnd"/>
      <w:r w:rsidR="007F7DC4" w:rsidRPr="007F7DC4">
        <w:rPr>
          <w:rFonts w:eastAsiaTheme="minorHAnsi"/>
          <w:sz w:val="24"/>
          <w:szCs w:val="24"/>
          <w:lang w:eastAsia="en-US"/>
        </w:rPr>
        <w:t>.</w:t>
      </w:r>
      <w:r w:rsidR="007F7DC4">
        <w:rPr>
          <w:rFonts w:eastAsiaTheme="minorHAnsi"/>
          <w:sz w:val="24"/>
          <w:szCs w:val="24"/>
          <w:lang w:eastAsia="en-US"/>
        </w:rPr>
        <w:t xml:space="preserve"> </w:t>
      </w:r>
      <w:r w:rsidR="007F7DC4" w:rsidRPr="007F7DC4">
        <w:rPr>
          <w:rFonts w:eastAsiaTheme="minorHAnsi"/>
          <w:sz w:val="24"/>
          <w:szCs w:val="24"/>
          <w:lang w:eastAsia="en-US"/>
        </w:rPr>
        <w:t>159/2011 comportante gli effetti</w:t>
      </w:r>
      <w:r w:rsidR="007F7DC4">
        <w:rPr>
          <w:rFonts w:eastAsiaTheme="minorHAnsi"/>
          <w:sz w:val="24"/>
          <w:szCs w:val="24"/>
          <w:lang w:eastAsia="en-US"/>
        </w:rPr>
        <w:t xml:space="preserve"> </w:t>
      </w:r>
      <w:r w:rsidR="007F7DC4" w:rsidRPr="007F7DC4">
        <w:rPr>
          <w:rFonts w:eastAsiaTheme="minorHAnsi"/>
          <w:sz w:val="24"/>
          <w:szCs w:val="24"/>
          <w:lang w:eastAsia="en-US"/>
        </w:rPr>
        <w:t>di cui all’art.67 dello stesso Decreto;</w:t>
      </w:r>
    </w:p>
    <w:p w14:paraId="6326C7E4" w14:textId="77777777" w:rsidR="007F7DC4" w:rsidRPr="00CC7B91" w:rsidRDefault="007F7DC4" w:rsidP="00CC7B9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C7B91">
        <w:rPr>
          <w:rFonts w:eastAsiaTheme="minorHAnsi"/>
          <w:sz w:val="24"/>
          <w:szCs w:val="24"/>
          <w:lang w:eastAsia="en-US"/>
        </w:rPr>
        <w:t>l'insussistenza</w:t>
      </w:r>
      <w:proofErr w:type="gramEnd"/>
      <w:r w:rsidRPr="00CC7B91">
        <w:rPr>
          <w:rFonts w:eastAsiaTheme="minorHAnsi"/>
          <w:sz w:val="24"/>
          <w:szCs w:val="24"/>
          <w:lang w:eastAsia="en-US"/>
        </w:rPr>
        <w:t xml:space="preserve"> dello stato di interdizione o inabilitazione e che a proprio carico non sono in corso procedure per la dichiarazione di nessuno di tali stati;</w:t>
      </w:r>
    </w:p>
    <w:p w14:paraId="61CF50B7" w14:textId="77777777" w:rsidR="007F7DC4" w:rsidRPr="007F7DC4" w:rsidRDefault="00E441D2" w:rsidP="00CC7B9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lastRenderedPageBreak/>
        <w:t>di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non trovarsi</w:t>
      </w:r>
      <w:r w:rsidR="007F7DC4" w:rsidRPr="007F7DC4">
        <w:rPr>
          <w:rFonts w:eastAsiaTheme="minorHAnsi"/>
          <w:sz w:val="24"/>
          <w:szCs w:val="24"/>
          <w:lang w:eastAsia="en-US"/>
        </w:rPr>
        <w:t xml:space="preserve"> in stato di liquidazione o di fallimento e </w:t>
      </w:r>
      <w:r>
        <w:rPr>
          <w:rFonts w:eastAsiaTheme="minorHAnsi"/>
          <w:sz w:val="24"/>
          <w:szCs w:val="24"/>
          <w:lang w:eastAsia="en-US"/>
        </w:rPr>
        <w:t xml:space="preserve">di non aver </w:t>
      </w:r>
      <w:r w:rsidR="007F7DC4" w:rsidRPr="007F7DC4">
        <w:rPr>
          <w:rFonts w:eastAsiaTheme="minorHAnsi"/>
          <w:sz w:val="24"/>
          <w:szCs w:val="24"/>
          <w:lang w:eastAsia="en-US"/>
        </w:rPr>
        <w:t>presentato domanda di concordato preventivo e che tali procedure non si sono verificate nel quinquennio antecedente la gara;</w:t>
      </w:r>
    </w:p>
    <w:p w14:paraId="695862FB" w14:textId="18174F79" w:rsidR="007F7DC4" w:rsidRPr="00F25EEC" w:rsidRDefault="00E441D2" w:rsidP="00CC7B9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F25EEC">
        <w:rPr>
          <w:rFonts w:eastAsiaTheme="minorHAnsi"/>
          <w:sz w:val="24"/>
          <w:szCs w:val="24"/>
          <w:lang w:eastAsia="en-US"/>
        </w:rPr>
        <w:t>di</w:t>
      </w:r>
      <w:proofErr w:type="gramEnd"/>
      <w:r w:rsidRPr="00F25EEC">
        <w:rPr>
          <w:rFonts w:eastAsiaTheme="minorHAnsi"/>
          <w:sz w:val="24"/>
          <w:szCs w:val="24"/>
          <w:lang w:eastAsia="en-US"/>
        </w:rPr>
        <w:t xml:space="preserve"> aver </w:t>
      </w:r>
      <w:r w:rsidR="007F7DC4" w:rsidRPr="00F25EEC">
        <w:rPr>
          <w:rFonts w:eastAsiaTheme="minorHAnsi"/>
          <w:b/>
          <w:sz w:val="24"/>
          <w:szCs w:val="24"/>
          <w:lang w:eastAsia="en-US"/>
        </w:rPr>
        <w:t>preso visione dell’immobile</w:t>
      </w:r>
      <w:r w:rsidR="007F7DC4" w:rsidRPr="00F25EEC">
        <w:rPr>
          <w:rFonts w:eastAsiaTheme="minorHAnsi"/>
          <w:sz w:val="24"/>
          <w:szCs w:val="24"/>
          <w:lang w:eastAsia="en-US"/>
        </w:rPr>
        <w:t xml:space="preserve"> oggetto di alienazione </w:t>
      </w:r>
      <w:r w:rsidR="00F25EEC" w:rsidRPr="00F25EEC">
        <w:rPr>
          <w:rFonts w:eastAsiaTheme="minorHAnsi"/>
          <w:sz w:val="24"/>
          <w:szCs w:val="24"/>
          <w:lang w:eastAsia="en-US"/>
        </w:rPr>
        <w:t>,</w:t>
      </w:r>
      <w:r w:rsidR="007F7DC4" w:rsidRPr="00F25EEC">
        <w:rPr>
          <w:rFonts w:eastAsiaTheme="minorHAnsi"/>
          <w:sz w:val="24"/>
          <w:szCs w:val="24"/>
          <w:lang w:eastAsia="en-US"/>
        </w:rPr>
        <w:t xml:space="preserve">ed  acquisito cognizione </w:t>
      </w:r>
      <w:r w:rsidRPr="00F25EEC">
        <w:rPr>
          <w:rFonts w:eastAsiaTheme="minorHAnsi"/>
          <w:sz w:val="24"/>
          <w:szCs w:val="24"/>
          <w:lang w:eastAsia="en-US"/>
        </w:rPr>
        <w:t xml:space="preserve">e presa visione </w:t>
      </w:r>
      <w:r w:rsidR="007F7DC4" w:rsidRPr="00F25EEC">
        <w:rPr>
          <w:rFonts w:eastAsiaTheme="minorHAnsi"/>
          <w:sz w:val="24"/>
          <w:szCs w:val="24"/>
          <w:lang w:eastAsia="en-US"/>
        </w:rPr>
        <w:t>dello stato di fatto e di diritto dello stesso</w:t>
      </w:r>
      <w:r w:rsidRPr="00F25EEC">
        <w:rPr>
          <w:rFonts w:eastAsiaTheme="minorHAnsi"/>
          <w:sz w:val="24"/>
          <w:szCs w:val="24"/>
          <w:lang w:eastAsia="en-US"/>
        </w:rPr>
        <w:t>, nonché di tutti gli atti concernenti la consistenza, lo stato dell’immobile e la sua attuale destinazione urbanistica</w:t>
      </w:r>
      <w:r w:rsidR="007F7DC4" w:rsidRPr="00F25EEC">
        <w:rPr>
          <w:rFonts w:eastAsiaTheme="minorHAnsi"/>
          <w:sz w:val="24"/>
          <w:szCs w:val="24"/>
          <w:lang w:eastAsia="en-US"/>
        </w:rPr>
        <w:t>;</w:t>
      </w:r>
    </w:p>
    <w:p w14:paraId="7EDA239A" w14:textId="77777777" w:rsidR="00E441D2" w:rsidRPr="00CC7B91" w:rsidRDefault="009D091C" w:rsidP="00CC7B9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CC7B91">
        <w:rPr>
          <w:sz w:val="24"/>
          <w:szCs w:val="24"/>
        </w:rPr>
        <w:t>di</w:t>
      </w:r>
      <w:proofErr w:type="gramEnd"/>
      <w:r w:rsidRPr="00CC7B91">
        <w:rPr>
          <w:sz w:val="24"/>
          <w:szCs w:val="24"/>
        </w:rPr>
        <w:t xml:space="preserve"> avere preso integrale visione </w:t>
      </w:r>
      <w:r w:rsidR="00E441D2" w:rsidRPr="00CC7B91">
        <w:rPr>
          <w:sz w:val="24"/>
          <w:szCs w:val="24"/>
        </w:rPr>
        <w:t xml:space="preserve">e di accettare </w:t>
      </w:r>
      <w:r w:rsidR="00E441D2" w:rsidRPr="00CC7B91">
        <w:rPr>
          <w:rFonts w:eastAsiaTheme="minorHAnsi"/>
          <w:sz w:val="24"/>
          <w:szCs w:val="24"/>
          <w:lang w:eastAsia="en-US"/>
        </w:rPr>
        <w:t>incondizionatamente e senza riserva alcuna il bando di asta pubblica e tutte le condizioni ivi contenute;</w:t>
      </w:r>
    </w:p>
    <w:p w14:paraId="1194C4C8" w14:textId="5777001E" w:rsidR="009D091C" w:rsidRPr="00CC7B91" w:rsidRDefault="009D091C" w:rsidP="00CC7B9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CC7B91">
        <w:rPr>
          <w:sz w:val="24"/>
          <w:szCs w:val="24"/>
        </w:rPr>
        <w:t>di</w:t>
      </w:r>
      <w:proofErr w:type="gramEnd"/>
      <w:r w:rsidRPr="00CC7B91">
        <w:rPr>
          <w:sz w:val="24"/>
          <w:szCs w:val="24"/>
        </w:rPr>
        <w:t xml:space="preserve"> non aver liti in corso</w:t>
      </w:r>
      <w:r w:rsidR="00E441D2" w:rsidRPr="00CC7B91">
        <w:rPr>
          <w:sz w:val="24"/>
          <w:szCs w:val="24"/>
        </w:rPr>
        <w:t>, stato di morosità</w:t>
      </w:r>
      <w:r w:rsidRPr="00CC7B91">
        <w:rPr>
          <w:sz w:val="24"/>
          <w:szCs w:val="24"/>
        </w:rPr>
        <w:t xml:space="preserve"> o comunque di non aver avuto contenziosi giudiziari contro il Comune di </w:t>
      </w:r>
      <w:r w:rsidR="00D646F3">
        <w:rPr>
          <w:sz w:val="24"/>
          <w:szCs w:val="24"/>
        </w:rPr>
        <w:t>Porto San Giorgio</w:t>
      </w:r>
      <w:r w:rsidRPr="00CC7B91">
        <w:rPr>
          <w:sz w:val="24"/>
          <w:szCs w:val="24"/>
        </w:rPr>
        <w:t xml:space="preserve"> negli ultimi 5 anni e di non essere tuttora debitori per tali titoli, nei confronti dell’Ente; </w:t>
      </w:r>
    </w:p>
    <w:p w14:paraId="134DED9F" w14:textId="515083B6" w:rsidR="00E441D2" w:rsidRPr="001C0E85" w:rsidRDefault="00CC7B91" w:rsidP="00CC7B91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u w:val="single"/>
        </w:rPr>
      </w:pPr>
      <w:r w:rsidRPr="001C0E85">
        <w:rPr>
          <w:rFonts w:eastAsiaTheme="minorHAnsi"/>
          <w:b/>
          <w:sz w:val="24"/>
          <w:szCs w:val="24"/>
          <w:u w:val="single"/>
          <w:lang w:eastAsia="en-US"/>
        </w:rPr>
        <w:t>A garanzia dell’impegno assunto, come da previsione del bando, allego</w:t>
      </w:r>
      <w:r w:rsidR="000C11E6">
        <w:rPr>
          <w:rFonts w:eastAsiaTheme="minorHAnsi"/>
          <w:b/>
          <w:sz w:val="24"/>
          <w:szCs w:val="24"/>
          <w:u w:val="single"/>
          <w:lang w:eastAsia="en-US"/>
        </w:rPr>
        <w:t xml:space="preserve"> a pena di esclusione</w:t>
      </w:r>
      <w:r w:rsidRPr="001C0E85">
        <w:rPr>
          <w:rFonts w:eastAsiaTheme="minorHAnsi"/>
          <w:b/>
          <w:sz w:val="24"/>
          <w:szCs w:val="24"/>
          <w:u w:val="single"/>
          <w:lang w:eastAsia="en-US"/>
        </w:rPr>
        <w:t>:</w:t>
      </w:r>
    </w:p>
    <w:p w14:paraId="2FA1B2BF" w14:textId="24E7DCB0" w:rsidR="00CC7B91" w:rsidRPr="00CC7B91" w:rsidRDefault="00CC7B91" w:rsidP="00CC7B9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C7B91">
        <w:rPr>
          <w:sz w:val="24"/>
          <w:szCs w:val="24"/>
        </w:rPr>
        <w:t xml:space="preserve">Copia fotostatica </w:t>
      </w:r>
      <w:r w:rsidRPr="00CC7B91">
        <w:rPr>
          <w:color w:val="000000"/>
          <w:sz w:val="24"/>
          <w:szCs w:val="24"/>
        </w:rPr>
        <w:t>di un documento d'identità in corso di validità de</w:t>
      </w:r>
      <w:r w:rsidR="006550DF">
        <w:rPr>
          <w:color w:val="000000"/>
          <w:sz w:val="24"/>
          <w:szCs w:val="24"/>
        </w:rPr>
        <w:t>l</w:t>
      </w:r>
      <w:r w:rsidRPr="00CC7B91">
        <w:rPr>
          <w:color w:val="000000"/>
          <w:sz w:val="24"/>
          <w:szCs w:val="24"/>
        </w:rPr>
        <w:t xml:space="preserve"> sottoscrittore; </w:t>
      </w:r>
    </w:p>
    <w:p w14:paraId="337B90C3" w14:textId="7A6BD8D8" w:rsidR="00CC7B91" w:rsidRPr="00F25EEC" w:rsidRDefault="00CC7B91" w:rsidP="00CC7B9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C</w:t>
      </w:r>
      <w:r w:rsidRPr="00554F4A">
        <w:rPr>
          <w:rFonts w:eastAsiaTheme="minorHAnsi"/>
          <w:sz w:val="24"/>
          <w:szCs w:val="24"/>
          <w:lang w:eastAsia="en-US"/>
        </w:rPr>
        <w:t xml:space="preserve">aparra confirmatoria </w:t>
      </w:r>
      <w:r>
        <w:rPr>
          <w:rFonts w:eastAsiaTheme="minorHAnsi"/>
          <w:sz w:val="24"/>
          <w:szCs w:val="24"/>
          <w:lang w:eastAsia="en-US"/>
        </w:rPr>
        <w:t>pari al</w:t>
      </w:r>
      <w:r w:rsidRPr="00554F4A">
        <w:rPr>
          <w:rFonts w:eastAsiaTheme="minorHAnsi"/>
          <w:sz w:val="24"/>
          <w:szCs w:val="24"/>
          <w:lang w:eastAsia="en-US"/>
        </w:rPr>
        <w:t xml:space="preserve"> 10% dell’immobile per cui si concorre</w:t>
      </w:r>
      <w:r>
        <w:rPr>
          <w:rFonts w:eastAsiaTheme="minorHAnsi"/>
          <w:sz w:val="24"/>
          <w:szCs w:val="24"/>
          <w:lang w:eastAsia="en-US"/>
        </w:rPr>
        <w:t>,</w:t>
      </w:r>
      <w:r w:rsidRPr="00554F4A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corrispondente ad </w:t>
      </w:r>
      <w:r w:rsidRPr="00554F4A">
        <w:rPr>
          <w:rFonts w:eastAsiaTheme="minorHAnsi"/>
          <w:sz w:val="24"/>
          <w:szCs w:val="24"/>
          <w:lang w:eastAsia="en-US"/>
        </w:rPr>
        <w:t xml:space="preserve">€ </w:t>
      </w:r>
      <w:r w:rsidR="00D646F3">
        <w:rPr>
          <w:rFonts w:eastAsiaTheme="minorHAnsi"/>
          <w:sz w:val="24"/>
          <w:szCs w:val="24"/>
          <w:lang w:eastAsia="en-US"/>
        </w:rPr>
        <w:t>7.000,00</w:t>
      </w:r>
      <w:r w:rsidRPr="00554F4A">
        <w:rPr>
          <w:rFonts w:eastAsiaTheme="minorHAnsi"/>
          <w:sz w:val="24"/>
          <w:szCs w:val="24"/>
          <w:lang w:eastAsia="en-US"/>
        </w:rPr>
        <w:t xml:space="preserve"> per </w:t>
      </w:r>
      <w:r>
        <w:rPr>
          <w:rFonts w:eastAsiaTheme="minorHAnsi"/>
          <w:sz w:val="24"/>
          <w:szCs w:val="24"/>
          <w:lang w:eastAsia="en-US"/>
        </w:rPr>
        <w:t xml:space="preserve">l’unico Lotto di gara </w:t>
      </w:r>
      <w:r w:rsidRPr="00CC7B91">
        <w:rPr>
          <w:rFonts w:eastAsiaTheme="minorHAnsi"/>
          <w:sz w:val="24"/>
          <w:szCs w:val="24"/>
          <w:lang w:eastAsia="en-US"/>
        </w:rPr>
        <w:t>(</w:t>
      </w:r>
      <w:r w:rsidRPr="00CC7B91">
        <w:rPr>
          <w:rFonts w:eastAsiaTheme="minorHAnsi"/>
          <w:iCs/>
          <w:sz w:val="24"/>
          <w:szCs w:val="24"/>
          <w:lang w:eastAsia="en-US"/>
        </w:rPr>
        <w:t>indicare con una X quale delle modalità si è scelta per il versamento della caparra):</w:t>
      </w:r>
    </w:p>
    <w:p w14:paraId="4E1077A4" w14:textId="16298027" w:rsidR="00CC7B91" w:rsidRPr="00D646F3" w:rsidRDefault="00CC7B91" w:rsidP="00D646F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CC7B91">
        <w:rPr>
          <w:rFonts w:eastAsiaTheme="minorHAnsi"/>
          <w:sz w:val="24"/>
          <w:szCs w:val="24"/>
          <w:lang w:eastAsia="en-US"/>
        </w:rPr>
        <w:t>fidejussione</w:t>
      </w:r>
      <w:proofErr w:type="gramEnd"/>
      <w:r w:rsidRPr="00CC7B91">
        <w:rPr>
          <w:rFonts w:eastAsiaTheme="minorHAnsi"/>
          <w:sz w:val="24"/>
          <w:szCs w:val="24"/>
          <w:lang w:eastAsia="en-US"/>
        </w:rPr>
        <w:t xml:space="preserve"> bancaria rilasciata da _____________________</w:t>
      </w:r>
      <w:r w:rsidRPr="00D646F3">
        <w:rPr>
          <w:rFonts w:eastAsiaTheme="minorHAnsi"/>
          <w:sz w:val="24"/>
          <w:szCs w:val="24"/>
          <w:lang w:eastAsia="en-US"/>
        </w:rPr>
        <w:t>;</w:t>
      </w:r>
    </w:p>
    <w:p w14:paraId="4183A45B" w14:textId="53692DFA" w:rsidR="00CC7B91" w:rsidRPr="00D646F3" w:rsidRDefault="00CC7B91" w:rsidP="00D646F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polizza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fidejussoria</w:t>
      </w:r>
      <w:proofErr w:type="spellEnd"/>
      <w:r w:rsidRPr="00CC7B91">
        <w:rPr>
          <w:rFonts w:eastAsiaTheme="minorHAnsi"/>
          <w:sz w:val="24"/>
          <w:szCs w:val="24"/>
          <w:lang w:eastAsia="en-US"/>
        </w:rPr>
        <w:t xml:space="preserve"> rilasciata da __________________________</w:t>
      </w:r>
      <w:r>
        <w:rPr>
          <w:rFonts w:eastAsiaTheme="minorHAnsi"/>
          <w:sz w:val="24"/>
          <w:szCs w:val="24"/>
          <w:lang w:eastAsia="en-US"/>
        </w:rPr>
        <w:t>__</w:t>
      </w:r>
      <w:r w:rsidRPr="00CC7B91">
        <w:rPr>
          <w:rFonts w:eastAsiaTheme="minorHAnsi"/>
          <w:sz w:val="24"/>
          <w:szCs w:val="24"/>
          <w:lang w:eastAsia="en-US"/>
        </w:rPr>
        <w:t>_________</w:t>
      </w:r>
      <w:r>
        <w:rPr>
          <w:rFonts w:eastAsiaTheme="minorHAnsi"/>
          <w:sz w:val="24"/>
          <w:szCs w:val="24"/>
          <w:lang w:eastAsia="en-US"/>
        </w:rPr>
        <w:t>____</w:t>
      </w:r>
      <w:r w:rsidRPr="00CC7B91">
        <w:rPr>
          <w:rFonts w:eastAsiaTheme="minorHAnsi"/>
          <w:sz w:val="24"/>
          <w:szCs w:val="24"/>
          <w:lang w:eastAsia="en-US"/>
        </w:rPr>
        <w:t>____</w:t>
      </w:r>
      <w:r w:rsidRPr="00D646F3">
        <w:rPr>
          <w:rFonts w:eastAsiaTheme="minorHAnsi"/>
          <w:sz w:val="24"/>
          <w:szCs w:val="24"/>
          <w:lang w:eastAsia="en-US"/>
        </w:rPr>
        <w:t>;</w:t>
      </w:r>
    </w:p>
    <w:p w14:paraId="7244FD6A" w14:textId="306F52D1" w:rsidR="00CC7B91" w:rsidRPr="00D646F3" w:rsidRDefault="00CC7B91" w:rsidP="00D646F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proofErr w:type="gramStart"/>
      <w:r w:rsidRPr="000877E2">
        <w:rPr>
          <w:rFonts w:eastAsiaTheme="minorHAnsi"/>
          <w:sz w:val="24"/>
          <w:szCs w:val="24"/>
          <w:lang w:eastAsia="en-US"/>
        </w:rPr>
        <w:t>versamento</w:t>
      </w:r>
      <w:proofErr w:type="gramEnd"/>
      <w:r w:rsidRPr="000877E2">
        <w:rPr>
          <w:rFonts w:eastAsiaTheme="minorHAnsi"/>
          <w:sz w:val="24"/>
          <w:szCs w:val="24"/>
          <w:lang w:eastAsia="en-US"/>
        </w:rPr>
        <w:t xml:space="preserve"> della somma indicata in favore della Tesoreria del Comune di </w:t>
      </w:r>
      <w:r w:rsidR="00D646F3">
        <w:rPr>
          <w:rFonts w:eastAsiaTheme="minorHAnsi"/>
          <w:sz w:val="24"/>
          <w:szCs w:val="24"/>
          <w:lang w:eastAsia="en-US"/>
        </w:rPr>
        <w:t>Porto San Giorgio- CARIFERMO spa</w:t>
      </w:r>
      <w:r w:rsidRPr="000877E2">
        <w:rPr>
          <w:sz w:val="24"/>
          <w:szCs w:val="24"/>
        </w:rPr>
        <w:t xml:space="preserve"> –  Codice Iban </w:t>
      </w:r>
      <w:bookmarkStart w:id="0" w:name="_Hlk47442524"/>
      <w:r w:rsidRPr="000877E2">
        <w:rPr>
          <w:sz w:val="24"/>
          <w:szCs w:val="24"/>
        </w:rPr>
        <w:t>IT</w:t>
      </w:r>
      <w:bookmarkEnd w:id="0"/>
      <w:r w:rsidR="00D646F3" w:rsidRPr="00D646F3">
        <w:rPr>
          <w:rFonts w:ascii="Arial" w:hAnsi="Arial" w:cs="Arial"/>
        </w:rPr>
        <w:t xml:space="preserve"> </w:t>
      </w:r>
      <w:proofErr w:type="spellStart"/>
      <w:r w:rsidR="00D646F3" w:rsidRPr="00D646F3">
        <w:rPr>
          <w:sz w:val="24"/>
          <w:szCs w:val="24"/>
        </w:rPr>
        <w:t>IT</w:t>
      </w:r>
      <w:proofErr w:type="spellEnd"/>
      <w:r w:rsidR="00D646F3" w:rsidRPr="00D646F3">
        <w:rPr>
          <w:sz w:val="24"/>
          <w:szCs w:val="24"/>
        </w:rPr>
        <w:t xml:space="preserve"> 17 O 06150 69660 T20170071508 </w:t>
      </w:r>
      <w:r w:rsidRPr="00D646F3">
        <w:rPr>
          <w:sz w:val="24"/>
          <w:szCs w:val="24"/>
        </w:rPr>
        <w:t xml:space="preserve">; </w:t>
      </w:r>
    </w:p>
    <w:p w14:paraId="5BBABADA" w14:textId="1F24D96D" w:rsidR="00CC7B91" w:rsidRPr="00CC7B91" w:rsidRDefault="00CC7B91" w:rsidP="00CC7B9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0877E2">
        <w:rPr>
          <w:rFonts w:eastAsiaTheme="minorHAnsi"/>
          <w:sz w:val="24"/>
          <w:szCs w:val="24"/>
          <w:lang w:eastAsia="en-US"/>
        </w:rPr>
        <w:t>assegno</w:t>
      </w:r>
      <w:proofErr w:type="gramEnd"/>
      <w:r w:rsidRPr="000877E2">
        <w:rPr>
          <w:rFonts w:eastAsiaTheme="minorHAnsi"/>
          <w:sz w:val="24"/>
          <w:szCs w:val="24"/>
          <w:lang w:eastAsia="en-US"/>
        </w:rPr>
        <w:t xml:space="preserve"> circolare non trasferibile intestato a Tesoreria Comune di </w:t>
      </w:r>
      <w:r w:rsidR="00D646F3">
        <w:rPr>
          <w:rFonts w:eastAsiaTheme="minorHAnsi"/>
          <w:sz w:val="24"/>
          <w:szCs w:val="24"/>
          <w:lang w:eastAsia="en-US"/>
        </w:rPr>
        <w:t>Porto San Giorgio</w:t>
      </w:r>
      <w:r>
        <w:rPr>
          <w:rFonts w:eastAsiaTheme="minorHAnsi"/>
          <w:sz w:val="24"/>
          <w:szCs w:val="24"/>
          <w:lang w:eastAsia="en-US"/>
        </w:rPr>
        <w:t xml:space="preserve">; </w:t>
      </w:r>
    </w:p>
    <w:p w14:paraId="259F140A" w14:textId="4DEEB094" w:rsidR="00CC7B91" w:rsidRPr="00CC7B91" w:rsidRDefault="005307FE" w:rsidP="00CC7B9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I</w:t>
      </w:r>
      <w:r w:rsidR="00CC7B91" w:rsidRPr="00DA6449">
        <w:rPr>
          <w:rFonts w:eastAsiaTheme="minorHAnsi"/>
          <w:sz w:val="24"/>
          <w:szCs w:val="24"/>
          <w:lang w:eastAsia="en-US"/>
        </w:rPr>
        <w:t xml:space="preserve">nformativa ex art. 13 del Regolamento (UE) 2016/679 “General Data </w:t>
      </w:r>
      <w:proofErr w:type="spellStart"/>
      <w:r w:rsidR="00CC7B91">
        <w:rPr>
          <w:rFonts w:eastAsiaTheme="minorHAnsi"/>
          <w:sz w:val="24"/>
          <w:szCs w:val="24"/>
          <w:lang w:eastAsia="en-US"/>
        </w:rPr>
        <w:t>Protection</w:t>
      </w:r>
      <w:proofErr w:type="spellEnd"/>
      <w:r w:rsidR="00CC7B91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CC7B91">
        <w:rPr>
          <w:rFonts w:eastAsiaTheme="minorHAnsi"/>
          <w:sz w:val="24"/>
          <w:szCs w:val="24"/>
          <w:lang w:eastAsia="en-US"/>
        </w:rPr>
        <w:t>Regulation</w:t>
      </w:r>
      <w:proofErr w:type="spellEnd"/>
      <w:r w:rsidR="00CC7B91">
        <w:rPr>
          <w:rFonts w:eastAsiaTheme="minorHAnsi"/>
          <w:sz w:val="24"/>
          <w:szCs w:val="24"/>
          <w:lang w:eastAsia="en-US"/>
        </w:rPr>
        <w:t>” – GDPR</w:t>
      </w:r>
      <w:r w:rsidR="00CC7B91" w:rsidRPr="00DA6449">
        <w:rPr>
          <w:rFonts w:eastAsiaTheme="minorHAnsi"/>
          <w:sz w:val="24"/>
          <w:szCs w:val="24"/>
          <w:lang w:eastAsia="en-US"/>
        </w:rPr>
        <w:t>, debitamente datata e sottoscritta</w:t>
      </w:r>
      <w:r w:rsidR="00CC7B91">
        <w:rPr>
          <w:rFonts w:eastAsiaTheme="minorHAnsi"/>
          <w:sz w:val="24"/>
          <w:szCs w:val="24"/>
          <w:lang w:eastAsia="en-US"/>
        </w:rPr>
        <w:t xml:space="preserve">; </w:t>
      </w:r>
    </w:p>
    <w:p w14:paraId="62D08B1D" w14:textId="62DAFFFF" w:rsidR="00CC7B91" w:rsidRPr="001C0E85" w:rsidRDefault="005307FE" w:rsidP="00CC7B9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</w:t>
      </w:r>
      <w:r w:rsidR="00CC7B91" w:rsidRPr="00CC7B91">
        <w:rPr>
          <w:rFonts w:eastAsiaTheme="minorHAnsi"/>
          <w:sz w:val="24"/>
          <w:szCs w:val="24"/>
          <w:lang w:eastAsia="en-US"/>
        </w:rPr>
        <w:t>rocura speciale in originale o in copia autenticata (</w:t>
      </w:r>
      <w:r w:rsidR="00CC7B91" w:rsidRPr="00CC7B91">
        <w:rPr>
          <w:rFonts w:eastAsiaTheme="minorHAnsi"/>
          <w:iCs/>
          <w:sz w:val="24"/>
          <w:szCs w:val="24"/>
          <w:lang w:eastAsia="en-US"/>
        </w:rPr>
        <w:t>solo nel caso in cui si partecipi alla trattativa</w:t>
      </w:r>
      <w:r w:rsidR="00CC7B91">
        <w:rPr>
          <w:rFonts w:eastAsiaTheme="minorHAnsi"/>
          <w:iCs/>
          <w:sz w:val="24"/>
          <w:szCs w:val="24"/>
          <w:lang w:eastAsia="en-US"/>
        </w:rPr>
        <w:t xml:space="preserve"> </w:t>
      </w:r>
      <w:r w:rsidR="00CC7B91" w:rsidRPr="00CC7B91">
        <w:rPr>
          <w:rFonts w:eastAsiaTheme="minorHAnsi"/>
          <w:iCs/>
          <w:sz w:val="24"/>
          <w:szCs w:val="24"/>
          <w:lang w:eastAsia="en-US"/>
        </w:rPr>
        <w:t>a mezzo procuratore</w:t>
      </w:r>
      <w:r w:rsidR="00CC7B91" w:rsidRPr="00CC7B91">
        <w:rPr>
          <w:rFonts w:eastAsiaTheme="minorHAnsi"/>
          <w:sz w:val="24"/>
          <w:szCs w:val="24"/>
          <w:lang w:eastAsia="en-US"/>
        </w:rPr>
        <w:t>).</w:t>
      </w:r>
    </w:p>
    <w:p w14:paraId="65392676" w14:textId="77777777" w:rsidR="001C0E85" w:rsidRPr="00CC7B91" w:rsidRDefault="001C0E85" w:rsidP="001C0E85">
      <w:pPr>
        <w:pStyle w:val="Paragrafoelenco"/>
        <w:autoSpaceDE w:val="0"/>
        <w:autoSpaceDN w:val="0"/>
        <w:adjustRightInd w:val="0"/>
        <w:spacing w:line="360" w:lineRule="auto"/>
        <w:rPr>
          <w:rFonts w:eastAsiaTheme="minorHAnsi"/>
          <w:iCs/>
          <w:sz w:val="24"/>
          <w:szCs w:val="24"/>
          <w:lang w:eastAsia="en-US"/>
        </w:rPr>
      </w:pPr>
      <w:bookmarkStart w:id="1" w:name="_GoBack"/>
      <w:bookmarkEnd w:id="1"/>
    </w:p>
    <w:p w14:paraId="7575BC50" w14:textId="77777777" w:rsidR="00D07A84" w:rsidRPr="00A93316" w:rsidRDefault="00D07A84" w:rsidP="00A404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93316">
        <w:rPr>
          <w:color w:val="000000"/>
          <w:sz w:val="24"/>
          <w:szCs w:val="24"/>
        </w:rPr>
        <w:t>Luogo e data ______________</w:t>
      </w:r>
      <w:r w:rsidR="00AE65B2">
        <w:rPr>
          <w:color w:val="000000"/>
          <w:sz w:val="24"/>
          <w:szCs w:val="24"/>
        </w:rPr>
        <w:t>___</w:t>
      </w:r>
      <w:r w:rsidRPr="00A93316">
        <w:rPr>
          <w:color w:val="000000"/>
          <w:sz w:val="24"/>
          <w:szCs w:val="24"/>
        </w:rPr>
        <w:t>______________</w:t>
      </w:r>
    </w:p>
    <w:p w14:paraId="40C62EAA" w14:textId="77777777" w:rsidR="007A0B2C" w:rsidRPr="00A93316" w:rsidRDefault="00D07A84" w:rsidP="00AE65B2">
      <w:pPr>
        <w:autoSpaceDE w:val="0"/>
        <w:autoSpaceDN w:val="0"/>
        <w:adjustRightInd w:val="0"/>
        <w:spacing w:line="360" w:lineRule="auto"/>
        <w:ind w:left="6234" w:firstLine="138"/>
        <w:jc w:val="both"/>
        <w:rPr>
          <w:sz w:val="24"/>
          <w:szCs w:val="24"/>
        </w:rPr>
      </w:pPr>
      <w:r w:rsidRPr="00A93316">
        <w:rPr>
          <w:color w:val="000000"/>
          <w:sz w:val="24"/>
          <w:szCs w:val="24"/>
        </w:rPr>
        <w:t xml:space="preserve">Firma </w:t>
      </w:r>
    </w:p>
    <w:p w14:paraId="0DF9154A" w14:textId="77777777" w:rsidR="00D07A84" w:rsidRDefault="00D07A84" w:rsidP="00AE65B2">
      <w:pPr>
        <w:autoSpaceDE w:val="0"/>
        <w:autoSpaceDN w:val="0"/>
        <w:adjustRightInd w:val="0"/>
        <w:spacing w:line="360" w:lineRule="auto"/>
        <w:ind w:left="4110" w:firstLine="138"/>
        <w:jc w:val="both"/>
        <w:rPr>
          <w:color w:val="000000"/>
          <w:sz w:val="24"/>
          <w:szCs w:val="24"/>
        </w:rPr>
      </w:pPr>
      <w:r w:rsidRPr="00A93316">
        <w:rPr>
          <w:color w:val="000000"/>
          <w:sz w:val="24"/>
          <w:szCs w:val="24"/>
        </w:rPr>
        <w:t>_________________________________________</w:t>
      </w:r>
    </w:p>
    <w:p w14:paraId="27B27015" w14:textId="77777777" w:rsidR="00CC7B91" w:rsidRPr="00CC7B91" w:rsidRDefault="00A93316" w:rsidP="00AE65B2">
      <w:pPr>
        <w:autoSpaceDE w:val="0"/>
        <w:autoSpaceDN w:val="0"/>
        <w:adjustRightInd w:val="0"/>
        <w:spacing w:line="360" w:lineRule="auto"/>
        <w:ind w:left="5526" w:firstLine="138"/>
        <w:jc w:val="both"/>
        <w:rPr>
          <w:b/>
          <w:color w:val="000000"/>
          <w:sz w:val="24"/>
          <w:szCs w:val="24"/>
          <w:u w:val="single"/>
        </w:rPr>
      </w:pPr>
      <w:r w:rsidRPr="00CC7B91">
        <w:rPr>
          <w:color w:val="000000"/>
          <w:sz w:val="24"/>
          <w:szCs w:val="24"/>
        </w:rPr>
        <w:t>(</w:t>
      </w:r>
      <w:proofErr w:type="gramStart"/>
      <w:r w:rsidRPr="00CC7B91">
        <w:rPr>
          <w:b/>
          <w:color w:val="000000"/>
          <w:sz w:val="24"/>
          <w:szCs w:val="24"/>
          <w:u w:val="single"/>
        </w:rPr>
        <w:t>leggibile</w:t>
      </w:r>
      <w:proofErr w:type="gramEnd"/>
      <w:r w:rsidRPr="00CC7B91">
        <w:rPr>
          <w:b/>
          <w:color w:val="000000"/>
          <w:sz w:val="24"/>
          <w:szCs w:val="24"/>
          <w:u w:val="single"/>
        </w:rPr>
        <w:t xml:space="preserve"> e per esteso)</w:t>
      </w:r>
    </w:p>
    <w:sectPr w:rsidR="00CC7B91" w:rsidRPr="00CC7B91" w:rsidSect="000A30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C1D89"/>
    <w:multiLevelType w:val="hybridMultilevel"/>
    <w:tmpl w:val="9B8AA1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177714"/>
    <w:multiLevelType w:val="hybridMultilevel"/>
    <w:tmpl w:val="CBF88942"/>
    <w:lvl w:ilvl="0" w:tplc="EED629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E3E80"/>
    <w:multiLevelType w:val="hybridMultilevel"/>
    <w:tmpl w:val="CDB40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34F0A"/>
    <w:multiLevelType w:val="hybridMultilevel"/>
    <w:tmpl w:val="CD640D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135E"/>
    <w:multiLevelType w:val="hybridMultilevel"/>
    <w:tmpl w:val="8A880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70C38"/>
    <w:multiLevelType w:val="hybridMultilevel"/>
    <w:tmpl w:val="0A82913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B5522A"/>
    <w:multiLevelType w:val="hybridMultilevel"/>
    <w:tmpl w:val="DF50A7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66ABB"/>
    <w:multiLevelType w:val="hybridMultilevel"/>
    <w:tmpl w:val="8B5605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74E55"/>
    <w:multiLevelType w:val="hybridMultilevel"/>
    <w:tmpl w:val="DF50A7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AD"/>
    <w:rsid w:val="00070423"/>
    <w:rsid w:val="0007164B"/>
    <w:rsid w:val="000A3064"/>
    <w:rsid w:val="000C11E6"/>
    <w:rsid w:val="001C0E85"/>
    <w:rsid w:val="001E3C91"/>
    <w:rsid w:val="002064B2"/>
    <w:rsid w:val="002532A6"/>
    <w:rsid w:val="00292DE6"/>
    <w:rsid w:val="002B2A69"/>
    <w:rsid w:val="002E13E1"/>
    <w:rsid w:val="002E3D01"/>
    <w:rsid w:val="00401405"/>
    <w:rsid w:val="00464311"/>
    <w:rsid w:val="00496152"/>
    <w:rsid w:val="005307FE"/>
    <w:rsid w:val="00632F68"/>
    <w:rsid w:val="006550DF"/>
    <w:rsid w:val="007023C1"/>
    <w:rsid w:val="0073011C"/>
    <w:rsid w:val="007A0B2C"/>
    <w:rsid w:val="007F7DC4"/>
    <w:rsid w:val="009D091C"/>
    <w:rsid w:val="00A13F67"/>
    <w:rsid w:val="00A3791A"/>
    <w:rsid w:val="00A4042A"/>
    <w:rsid w:val="00A921BA"/>
    <w:rsid w:val="00A93316"/>
    <w:rsid w:val="00AE65B2"/>
    <w:rsid w:val="00B7465E"/>
    <w:rsid w:val="00BE32C3"/>
    <w:rsid w:val="00C40ACC"/>
    <w:rsid w:val="00C72681"/>
    <w:rsid w:val="00CC7B91"/>
    <w:rsid w:val="00CF31AD"/>
    <w:rsid w:val="00D07A84"/>
    <w:rsid w:val="00D15FE0"/>
    <w:rsid w:val="00D56C17"/>
    <w:rsid w:val="00D646F3"/>
    <w:rsid w:val="00D709C6"/>
    <w:rsid w:val="00D92230"/>
    <w:rsid w:val="00E161EC"/>
    <w:rsid w:val="00E441D2"/>
    <w:rsid w:val="00E44D16"/>
    <w:rsid w:val="00EA5D70"/>
    <w:rsid w:val="00F25EEC"/>
    <w:rsid w:val="00F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D338"/>
  <w15:docId w15:val="{75DC6719-505E-4FD1-B3B7-5BE82D16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5D70"/>
    <w:pPr>
      <w:ind w:left="720"/>
      <w:contextualSpacing/>
    </w:pPr>
  </w:style>
  <w:style w:type="paragraph" w:customStyle="1" w:styleId="Default">
    <w:name w:val="Default"/>
    <w:rsid w:val="00292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Patrizia Valentino</cp:lastModifiedBy>
  <cp:revision>7</cp:revision>
  <dcterms:created xsi:type="dcterms:W3CDTF">2025-01-24T09:17:00Z</dcterms:created>
  <dcterms:modified xsi:type="dcterms:W3CDTF">2025-03-13T11:31:00Z</dcterms:modified>
</cp:coreProperties>
</file>